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9026" w14:textId="3A902137" w:rsidR="00D54DD1" w:rsidRDefault="00AE6847" w:rsidP="00AE6847">
      <w:pPr>
        <w:ind w:firstLineChars="200" w:firstLine="420"/>
      </w:pPr>
      <w:r>
        <w:rPr>
          <w:rFonts w:hint="eastAsia"/>
        </w:rPr>
        <w:t>估计看的人大部分也不会第一志愿报光电，我也直接从大家想看的开始。</w:t>
      </w:r>
    </w:p>
    <w:p w14:paraId="46570695" w14:textId="786E1D3C" w:rsidR="00AE6847" w:rsidRDefault="00AE6847" w:rsidP="00AE6847">
      <w:pPr>
        <w:ind w:firstLineChars="200" w:firstLine="420"/>
      </w:pPr>
      <w:r>
        <w:rPr>
          <w:rFonts w:hint="eastAsia"/>
        </w:rPr>
        <w:t>优点：1</w:t>
      </w:r>
      <w:r>
        <w:t xml:space="preserve"> </w:t>
      </w:r>
      <w:r>
        <w:rPr>
          <w:rFonts w:hint="eastAsia"/>
        </w:rPr>
        <w:t>保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容易 去年1</w:t>
      </w:r>
      <w:r>
        <w:t>00</w:t>
      </w:r>
      <w:r>
        <w:rPr>
          <w:rFonts w:hint="eastAsia"/>
        </w:rPr>
        <w:t>个人最后保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4</w:t>
      </w:r>
      <w:r>
        <w:t>8</w:t>
      </w:r>
      <w:r>
        <w:rPr>
          <w:rFonts w:hint="eastAsia"/>
        </w:rPr>
        <w:t>个，而且在保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的时候不会被分到其他院系。并且考虑到有很多人是被筛下来的，水平比较一般，所以保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压力较小。</w:t>
      </w:r>
    </w:p>
    <w:p w14:paraId="33647F5C" w14:textId="7B335277" w:rsidR="00AE6847" w:rsidRDefault="00AE6847" w:rsidP="00AE6847">
      <w:pPr>
        <w:ind w:firstLineChars="500" w:firstLine="1050"/>
      </w:pPr>
      <w:r>
        <w:rPr>
          <w:rFonts w:hint="eastAsia"/>
        </w:rPr>
        <w:t>2</w:t>
      </w:r>
      <w:r>
        <w:t xml:space="preserve"> 学科实力强悍，自从建系以来一直是国内光学专业的第一，并受到国外高校的认可，疫情前是浙大出国率最高的专业。</w:t>
      </w:r>
    </w:p>
    <w:p w14:paraId="7AEF9158" w14:textId="37993EC3" w:rsidR="00AE6847" w:rsidRDefault="00AE6847" w:rsidP="00AE6847">
      <w:pPr>
        <w:ind w:firstLineChars="500" w:firstLine="1050"/>
      </w:pPr>
      <w:r>
        <w:rPr>
          <w:rFonts w:hint="eastAsia"/>
        </w:rPr>
        <w:t>3</w:t>
      </w:r>
      <w:r>
        <w:t xml:space="preserve"> 专业深度足够，有很多前沿领域的科研，可以支撑一辈子的投</w:t>
      </w:r>
      <w:r w:rsidR="00AE50F7">
        <w:t>入。</w:t>
      </w:r>
      <w:bookmarkStart w:id="0" w:name="_GoBack"/>
      <w:bookmarkEnd w:id="0"/>
    </w:p>
    <w:p w14:paraId="4DE571F5" w14:textId="39BCC67C" w:rsidR="00AE6847" w:rsidRDefault="00AE6847" w:rsidP="00AE6847">
      <w:pPr>
        <w:ind w:firstLine="420"/>
      </w:pPr>
      <w:r>
        <w:t>缺点：</w:t>
      </w:r>
      <w:r>
        <w:rPr>
          <w:rFonts w:hint="eastAsia"/>
        </w:rPr>
        <w:t>1</w:t>
      </w:r>
      <w:r>
        <w:t xml:space="preserve"> 本科毕业的就业形势不如计科，掐的钱也没有计科多，在研究生毕业之后收入会逐渐接近。</w:t>
      </w:r>
    </w:p>
    <w:p w14:paraId="1DCFA7B6" w14:textId="5708737B" w:rsidR="00AE6847" w:rsidRDefault="00AE6847" w:rsidP="00AE6847">
      <w:pPr>
        <w:ind w:firstLine="420"/>
      </w:pPr>
      <w:r>
        <w:t xml:space="preserve">      2 所学课程对光学要求较高，难度较大，并且比较杂，将来会有广泛的选择方向（更进一步的·专业分流）。</w:t>
      </w:r>
    </w:p>
    <w:p w14:paraId="7A4317E8" w14:textId="4EC6FBE4" w:rsidR="00AE6847" w:rsidRDefault="00AE6847" w:rsidP="00AE6847">
      <w:pPr>
        <w:ind w:firstLine="420"/>
      </w:pPr>
      <w:r>
        <w:rPr>
          <w:rFonts w:hint="eastAsia"/>
          <w:noProof/>
        </w:rPr>
        <w:drawing>
          <wp:inline distT="0" distB="0" distL="0" distR="0" wp14:anchorId="3D7DEDBC" wp14:editId="2EF1D898">
            <wp:extent cx="5274310" cy="62103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屏幕截图 2023-10-18 1343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A37A3" w14:textId="4838A411" w:rsidR="0038157F" w:rsidRDefault="0038157F" w:rsidP="00AE6847">
      <w:pPr>
        <w:ind w:firstLine="420"/>
      </w:pPr>
      <w:r>
        <w:t>这是目前一些我校的光电机构</w:t>
      </w:r>
    </w:p>
    <w:p w14:paraId="3FFAECAE" w14:textId="18569426" w:rsidR="0038157F" w:rsidRDefault="0038157F" w:rsidP="00AE6847">
      <w:pPr>
        <w:ind w:firstLine="420"/>
      </w:pPr>
    </w:p>
    <w:p w14:paraId="4C7E2D7A" w14:textId="2B48115C" w:rsidR="0038157F" w:rsidRDefault="0038157F" w:rsidP="00AE6847">
      <w:pPr>
        <w:ind w:firstLine="420"/>
      </w:pPr>
      <w:r>
        <w:rPr>
          <w:rFonts w:hint="eastAsia"/>
        </w:rPr>
        <w:lastRenderedPageBreak/>
        <w:t>培养方案</w:t>
      </w:r>
      <w:r>
        <w:object w:dxaOrig="1520" w:dyaOrig="1059" w14:anchorId="3512DE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2pt;height:52.8pt" o:ole="">
            <v:imagedata r:id="rId7" o:title=""/>
          </v:shape>
          <o:OLEObject Type="Embed" ProgID="Package" ShapeID="_x0000_i1029" DrawAspect="Icon" ObjectID="_1759345079" r:id="rId8"/>
        </w:object>
      </w:r>
    </w:p>
    <w:p w14:paraId="06CED390" w14:textId="26F90A02" w:rsidR="0038157F" w:rsidRDefault="0038157F" w:rsidP="00AE6847">
      <w:pPr>
        <w:ind w:firstLine="420"/>
      </w:pPr>
      <w:r>
        <w:t>未来发展方向：光量子的一些应用（我也不懂），光学仪器制造（包括芯片等），光通信，光材料，等等但凡和光沾边的实用或理论研究。</w:t>
      </w:r>
    </w:p>
    <w:p w14:paraId="3B01C678" w14:textId="468A401A" w:rsidR="0038157F" w:rsidRDefault="0038157F" w:rsidP="00AE6847">
      <w:pPr>
        <w:ind w:firstLine="420"/>
      </w:pPr>
      <w:r>
        <w:t>总结，是一个未来不用愁出路，搞科研方向很广（</w:t>
      </w:r>
      <w:proofErr w:type="gramStart"/>
      <w:r>
        <w:t>大部分跟光有关</w:t>
      </w:r>
      <w:proofErr w:type="gramEnd"/>
      <w:r>
        <w:t>），专业实力很强，不用很</w:t>
      </w:r>
      <w:proofErr w:type="gramStart"/>
      <w:r>
        <w:t>卷压力</w:t>
      </w:r>
      <w:proofErr w:type="gramEnd"/>
      <w:r>
        <w:t>不大（课学不懂拉倒），主要</w:t>
      </w:r>
      <w:proofErr w:type="gramStart"/>
      <w:r>
        <w:t>看培养</w:t>
      </w:r>
      <w:proofErr w:type="gramEnd"/>
      <w:r>
        <w:t>方案确定是否可以接受</w:t>
      </w:r>
      <w:r w:rsidR="00E96847">
        <w:t>该学科的，你选择它，它</w:t>
      </w:r>
      <w:r w:rsidR="00821FDB">
        <w:t>不负你的很好的学科（乐）。</w:t>
      </w:r>
    </w:p>
    <w:p w14:paraId="40C9FBD7" w14:textId="3A06A1C9" w:rsidR="00821FDB" w:rsidRPr="00AE6847" w:rsidRDefault="00821FDB" w:rsidP="00AE6847">
      <w:pPr>
        <w:ind w:firstLine="420"/>
        <w:rPr>
          <w:rFonts w:hint="eastAsia"/>
        </w:rPr>
      </w:pPr>
      <w:r>
        <w:t>有兴趣可以先了解一下几何光学，物理光学和光电子学。</w:t>
      </w:r>
    </w:p>
    <w:sectPr w:rsidR="00821FDB" w:rsidRPr="00AE6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1AB08" w14:textId="77777777" w:rsidR="006E533C" w:rsidRDefault="006E533C" w:rsidP="00AE6847">
      <w:r>
        <w:separator/>
      </w:r>
    </w:p>
  </w:endnote>
  <w:endnote w:type="continuationSeparator" w:id="0">
    <w:p w14:paraId="00F3FB33" w14:textId="77777777" w:rsidR="006E533C" w:rsidRDefault="006E533C" w:rsidP="00AE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20F89" w14:textId="77777777" w:rsidR="006E533C" w:rsidRDefault="006E533C" w:rsidP="00AE6847">
      <w:r>
        <w:separator/>
      </w:r>
    </w:p>
  </w:footnote>
  <w:footnote w:type="continuationSeparator" w:id="0">
    <w:p w14:paraId="5466BA27" w14:textId="77777777" w:rsidR="006E533C" w:rsidRDefault="006E533C" w:rsidP="00AE6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D1"/>
    <w:rsid w:val="0038157F"/>
    <w:rsid w:val="004C4D90"/>
    <w:rsid w:val="006E533C"/>
    <w:rsid w:val="00821FDB"/>
    <w:rsid w:val="00AE50F7"/>
    <w:rsid w:val="00AE6847"/>
    <w:rsid w:val="00D54DD1"/>
    <w:rsid w:val="00E9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0CDE2"/>
  <w15:chartTrackingRefBased/>
  <w15:docId w15:val="{DB6630AC-1A74-42FE-82F5-6624BB51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8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68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68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68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 ge</dc:creator>
  <cp:keywords/>
  <dc:description/>
  <cp:lastModifiedBy>junji ge</cp:lastModifiedBy>
  <cp:revision>5</cp:revision>
  <dcterms:created xsi:type="dcterms:W3CDTF">2023-10-20T13:43:00Z</dcterms:created>
  <dcterms:modified xsi:type="dcterms:W3CDTF">2023-10-20T14:11:00Z</dcterms:modified>
</cp:coreProperties>
</file>